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ivon56ievz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1) LOGIN (At login time)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Verify user credentials and allow access if valid.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enters </w:t>
      </w:r>
      <w:r w:rsidDel="00000000" w:rsidR="00000000" w:rsidRPr="00000000">
        <w:rPr>
          <w:b w:val="1"/>
          <w:bCs w:val="1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password</w:t>
      </w:r>
      <w:r w:rsidDel="00000000" w:rsidR="00000000" w:rsidRPr="00000000">
        <w:rPr>
          <w:rtl w:val="0"/>
        </w:rPr>
        <w:t xml:space="preserve"> on the login screen.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Application sends these credentials to Keycloak (using Keycloak token endpoint).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Keycloak checks if the user exists and if password is correct.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valid, Keycloak returns an </w:t>
      </w:r>
      <w:r w:rsidDel="00000000" w:rsidR="00000000" w:rsidRPr="00000000">
        <w:rPr>
          <w:b w:val="1"/>
          <w:bCs w:val="1"/>
          <w:rtl w:val="0"/>
        </w:rPr>
        <w:t xml:space="preserve">access token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invalid, Keycloak returns an error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receives the access token and </w:t>
      </w:r>
      <w:r w:rsidDel="00000000" w:rsidR="00000000" w:rsidRPr="00000000">
        <w:rPr>
          <w:b w:val="1"/>
          <w:bCs w:val="1"/>
          <w:rtl w:val="0"/>
        </w:rPr>
        <w:t xml:space="preserve">validates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checks the local </w:t>
      </w:r>
      <w:r w:rsidDel="00000000" w:rsidR="00000000" w:rsidRPr="00000000">
        <w:rPr>
          <w:b w:val="1"/>
          <w:bCs w:val="1"/>
          <w:rtl w:val="0"/>
        </w:rPr>
        <w:t xml:space="preserve">DB</w:t>
      </w:r>
      <w:r w:rsidDel="00000000" w:rsidR="00000000" w:rsidRPr="00000000">
        <w:rPr>
          <w:rtl w:val="0"/>
        </w:rPr>
        <w:t xml:space="preserve"> using the username or email to find the user record.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user record exists and is active, allow login and create a session.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user record is missing or not active, deny login or show a helpful message.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Return success to the frontend with any app-specific data (user role, profile, etc.).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zrosqs8h9o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2) SIGNUP (At sign-up time)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Create a new user in Keycloak and return an access token.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Steps: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fills the signup form: </w:t>
      </w:r>
      <w:r w:rsidDel="00000000" w:rsidR="00000000" w:rsidRPr="00000000">
        <w:rPr>
          <w:b w:val="1"/>
          <w:bCs w:val="1"/>
          <w:rtl w:val="0"/>
        </w:rPr>
        <w:t xml:space="preserve">first name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last name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b w:val="1"/>
          <w:bCs w:val="1"/>
          <w:rtl w:val="0"/>
        </w:rPr>
        <w:t xml:space="preserve">password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Application sends this data to Keycloak to </w:t>
      </w:r>
      <w:r w:rsidDel="00000000" w:rsidR="00000000" w:rsidRPr="00000000">
        <w:rPr>
          <w:b w:val="1"/>
          <w:bCs w:val="1"/>
          <w:rtl w:val="0"/>
        </w:rPr>
        <w:t xml:space="preserve">create a new user</w:t>
      </w:r>
      <w:r w:rsidDel="00000000" w:rsidR="00000000" w:rsidRPr="00000000">
        <w:rPr>
          <w:rtl w:val="0"/>
        </w:rPr>
        <w:t xml:space="preserve"> in the realm.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Keycloak creates the user. Depending on your Keycloak setup, you may also set the user as "emailVerified" or send a verification email.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creating the user, request an </w:t>
      </w:r>
      <w:r w:rsidDel="00000000" w:rsidR="00000000" w:rsidRPr="00000000">
        <w:rPr>
          <w:b w:val="1"/>
          <w:bCs w:val="1"/>
          <w:rtl w:val="0"/>
        </w:rPr>
        <w:t xml:space="preserve">access token</w:t>
      </w:r>
      <w:r w:rsidDel="00000000" w:rsidR="00000000" w:rsidRPr="00000000">
        <w:rPr>
          <w:rtl w:val="0"/>
        </w:rPr>
        <w:t xml:space="preserve"> from Keycloak (by authenticating the new user or using an admin service account to get a token).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Return success to the frontend along with the access token (if created) and any required user data.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xbl6dvt3to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3) EDIT USER (When updating username or email)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Update user details in both Keycloak and your DB.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Steps: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requests profile update (for example, change </w:t>
      </w:r>
      <w:r w:rsidDel="00000000" w:rsidR="00000000" w:rsidRPr="00000000">
        <w:rPr>
          <w:b w:val="1"/>
          <w:bCs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sends an update request to Keycloak to change the user's email/username.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Keycloak update succeeds, backend updates the local DB record with the new values.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Keycloak update fails, do not change the DB (keep them consistent) and return an error to the frontend.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374nq1pdu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4) DELETE USER (When deleting a customer)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Remove user from Keycloak and from your DB.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Steps: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Admin or user requests account deletion.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calls Keycloak API to </w:t>
      </w:r>
      <w:r w:rsidDel="00000000" w:rsidR="00000000" w:rsidRPr="00000000">
        <w:rPr>
          <w:b w:val="1"/>
          <w:bCs w:val="1"/>
          <w:rtl w:val="0"/>
        </w:rPr>
        <w:t xml:space="preserve">delete the user</w:t>
      </w:r>
      <w:r w:rsidDel="00000000" w:rsidR="00000000" w:rsidRPr="00000000">
        <w:rPr>
          <w:rtl w:val="0"/>
        </w:rPr>
        <w:t xml:space="preserve"> by Keycloak user id.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Keycloak deletion succeeds, backend deletes or marks the user as deleted in your DB.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Keycloak deletion fails, keep the DB unchanged and return an error to the frontend.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a0ec76sp42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5) RESET PASSWORD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Reset the user's password in Keycloak so they can log in with a new password.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Steps: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requests a password reset (forgot password) or admin triggers reset.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asks Keycloak to perform a password reset for that user. Options: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Keycloak's built-in reset flow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 use admin API to set a new password directly.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Keycloak updates the user's password.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Notify the user about password reset success (or direct them to set a new password using the link).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