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1B" w:rsidRPr="00A24F1B" w:rsidRDefault="00A24F1B" w:rsidP="00A24F1B">
      <w:pPr>
        <w:jc w:val="center"/>
        <w:rPr>
          <w:b/>
        </w:rPr>
      </w:pPr>
      <w:r w:rsidRPr="00A24F1B">
        <w:rPr>
          <w:b/>
        </w:rPr>
        <w:t>Perprod release point</w:t>
      </w:r>
    </w:p>
    <w:p w:rsidR="00A24F1B" w:rsidRPr="00A24F1B" w:rsidRDefault="00A24F1B" w:rsidP="00475155">
      <w:pPr>
        <w:rPr>
          <w:b/>
        </w:rPr>
      </w:pPr>
      <w:r w:rsidRPr="00A24F1B">
        <w:rPr>
          <w:b/>
        </w:rPr>
        <w:t>Tested</w:t>
      </w:r>
    </w:p>
    <w:p w:rsidR="00475155" w:rsidRPr="00A24F1B" w:rsidRDefault="00475155" w:rsidP="00475155">
      <w:r w:rsidRPr="00A24F1B">
        <w:t>1.</w:t>
      </w:r>
      <w:r w:rsidRPr="00A24F1B">
        <w:tab/>
        <w:t>FEATURE REQUEST: Onboarding Process Changes + Know Your Customer ("KYC") Implementation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Customer profile information should be placed in the place of the Billing Address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Credit card authorization and payment details at the time of onboarding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After Credit Card is submitted send the a welcome email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Account Actions Dashboard on panel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KNOW YOUR CUSTOMER PROCESS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REQUEST FOR REMOVAL OF FEDERAL DO NOT CALL REGISTRY FILTERING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KYC and FEDERAL approval and decline form Admin Panel (Account KYC)</w:t>
      </w:r>
    </w:p>
    <w:p w:rsidR="00AC1DDB" w:rsidRPr="00A24F1B" w:rsidRDefault="00AC1DDB" w:rsidP="00A24F1B">
      <w:pPr>
        <w:pStyle w:val="ListParagraph"/>
        <w:numPr>
          <w:ilvl w:val="0"/>
          <w:numId w:val="1"/>
        </w:numPr>
      </w:pPr>
      <w:r w:rsidRPr="00A24F1B">
        <w:t>Section of Pending, Approved &amp; Reject in Account KYC for Fedral DNC &amp; KYC</w:t>
      </w:r>
    </w:p>
    <w:p w:rsidR="00AC1DDB" w:rsidRPr="00A24F1B" w:rsidRDefault="00AC1DDB" w:rsidP="00A24F1B">
      <w:pPr>
        <w:pStyle w:val="ListParagraph"/>
        <w:numPr>
          <w:ilvl w:val="0"/>
          <w:numId w:val="1"/>
        </w:numPr>
      </w:pPr>
      <w:r w:rsidRPr="00A24F1B">
        <w:t>PDF of approved &amp; Canceled PDF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Generate PDF after Approval  of KYC &amp; Fedral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Rejected KYC &amp; Fedral’s account are able to apply again from customer panel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Status changed (Unverified, Pending verification &amp; Verified) according to KYC status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Account status change according to KYC at side bar menu under Username&amp; SAN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After KYC approval Account Action section disappear from panel</w:t>
      </w:r>
    </w:p>
    <w:p w:rsidR="00475155" w:rsidRPr="00A24F1B" w:rsidRDefault="00475155" w:rsidP="00A24F1B">
      <w:pPr>
        <w:pStyle w:val="ListParagraph"/>
        <w:numPr>
          <w:ilvl w:val="0"/>
          <w:numId w:val="1"/>
        </w:numPr>
      </w:pPr>
      <w:r w:rsidRPr="00A24F1B">
        <w:t>Account setting page under voice menu for CPS and Channels details</w:t>
      </w:r>
    </w:p>
    <w:p w:rsidR="00475155" w:rsidRPr="00A24F1B" w:rsidRDefault="00475155" w:rsidP="00475155">
      <w:r w:rsidRPr="00A24F1B">
        <w:t>2.</w:t>
      </w:r>
      <w:r w:rsidRPr="00A24F1B">
        <w:tab/>
        <w:t>FEATURE REQUEST: Bulk DID Removal / Bulk Updates to DID's</w:t>
      </w:r>
    </w:p>
    <w:p w:rsidR="00475155" w:rsidRPr="00A24F1B" w:rsidRDefault="00475155" w:rsidP="00A24F1B">
      <w:pPr>
        <w:pStyle w:val="ListParagraph"/>
        <w:numPr>
          <w:ilvl w:val="0"/>
          <w:numId w:val="2"/>
        </w:numPr>
      </w:pPr>
      <w:r w:rsidRPr="00A24F1B">
        <w:t>Bulk DID disconnect</w:t>
      </w:r>
    </w:p>
    <w:p w:rsidR="00475155" w:rsidRPr="00A24F1B" w:rsidRDefault="00475155" w:rsidP="00A24F1B">
      <w:pPr>
        <w:pStyle w:val="ListParagraph"/>
        <w:numPr>
          <w:ilvl w:val="0"/>
          <w:numId w:val="2"/>
        </w:numPr>
      </w:pPr>
      <w:r w:rsidRPr="00A24F1B">
        <w:t>Bulk set DID auto renew enable and disable</w:t>
      </w:r>
    </w:p>
    <w:p w:rsidR="00475155" w:rsidRPr="00A24F1B" w:rsidRDefault="00475155" w:rsidP="00A24F1B">
      <w:pPr>
        <w:pStyle w:val="ListParagraph"/>
        <w:numPr>
          <w:ilvl w:val="0"/>
          <w:numId w:val="2"/>
        </w:numPr>
      </w:pPr>
      <w:r w:rsidRPr="00A24F1B">
        <w:t>Bulk update and remove connection</w:t>
      </w:r>
    </w:p>
    <w:p w:rsidR="00475155" w:rsidRPr="00A24F1B" w:rsidRDefault="00AC1DDB" w:rsidP="00475155">
      <w:r w:rsidRPr="00A24F1B">
        <w:t>3</w:t>
      </w:r>
      <w:r w:rsidR="00475155" w:rsidRPr="00A24F1B">
        <w:t>.</w:t>
      </w:r>
      <w:r w:rsidR="00475155" w:rsidRPr="00A24F1B">
        <w:tab/>
        <w:t>FEATURE REQUEST: Channel Management</w:t>
      </w:r>
    </w:p>
    <w:p w:rsidR="00475155" w:rsidRPr="00A24F1B" w:rsidRDefault="00475155" w:rsidP="00A24F1B">
      <w:pPr>
        <w:pStyle w:val="ListParagraph"/>
        <w:numPr>
          <w:ilvl w:val="0"/>
          <w:numId w:val="3"/>
        </w:numPr>
      </w:pPr>
      <w:r w:rsidRPr="00A24F1B">
        <w:t>Customer can request to increase or decrease channels from panel (Voice -&gt; Account Setting)</w:t>
      </w:r>
    </w:p>
    <w:p w:rsidR="00475155" w:rsidRPr="00A24F1B" w:rsidRDefault="00475155" w:rsidP="00A24F1B">
      <w:pPr>
        <w:pStyle w:val="ListParagraph"/>
        <w:numPr>
          <w:ilvl w:val="0"/>
          <w:numId w:val="3"/>
        </w:numPr>
      </w:pPr>
      <w:r w:rsidRPr="00A24F1B">
        <w:t>Customer can see channels request reject and approval logs (Voice -&gt; Channel Request)</w:t>
      </w:r>
    </w:p>
    <w:p w:rsidR="00475155" w:rsidRPr="00A24F1B" w:rsidRDefault="00475155" w:rsidP="00A24F1B">
      <w:pPr>
        <w:pStyle w:val="ListParagraph"/>
        <w:numPr>
          <w:ilvl w:val="0"/>
          <w:numId w:val="3"/>
        </w:numPr>
      </w:pPr>
      <w:r w:rsidRPr="00A24F1B">
        <w:t>Admin can approve or reject channel requests from admin panel (Voice -&gt; Channel Request)</w:t>
      </w:r>
    </w:p>
    <w:p w:rsidR="00475155" w:rsidRPr="00A24F1B" w:rsidRDefault="00475155" w:rsidP="00A24F1B">
      <w:pPr>
        <w:pStyle w:val="ListParagraph"/>
        <w:numPr>
          <w:ilvl w:val="0"/>
          <w:numId w:val="3"/>
        </w:numPr>
      </w:pPr>
      <w:r w:rsidRPr="00A24F1B">
        <w:t>Removed channels limit for outbound and inbound from connection</w:t>
      </w:r>
    </w:p>
    <w:p w:rsidR="00475155" w:rsidRPr="00A24F1B" w:rsidRDefault="00475155" w:rsidP="00475155">
      <w:r w:rsidRPr="00A24F1B">
        <w:t>5.</w:t>
      </w:r>
      <w:r w:rsidRPr="00A24F1B">
        <w:tab/>
        <w:t>BUG: Bulk connection updates in manage number</w:t>
      </w:r>
    </w:p>
    <w:p w:rsidR="00475155" w:rsidRPr="00A24F1B" w:rsidRDefault="00475155" w:rsidP="00475155">
      <w:r w:rsidRPr="00A24F1B">
        <w:t>6.</w:t>
      </w:r>
      <w:r w:rsidRPr="00A24F1B">
        <w:tab/>
        <w:t>BUG: Disable low balance alert from customer panel</w:t>
      </w:r>
    </w:p>
    <w:p w:rsidR="00475155" w:rsidRPr="00A24F1B" w:rsidRDefault="00475155" w:rsidP="00475155">
      <w:r w:rsidRPr="00A24F1B">
        <w:t>7.</w:t>
      </w:r>
      <w:r w:rsidRPr="00A24F1B">
        <w:tab/>
        <w:t xml:space="preserve">FEATURE REQUEST - Standard Toll-Free Ordering (Bulk Process modification) for small chunk of </w:t>
      </w:r>
      <w:r w:rsidR="00A24F1B">
        <w:t xml:space="preserve">     </w:t>
      </w:r>
      <w:r w:rsidRPr="00A24F1B">
        <w:t>DID request</w:t>
      </w:r>
    </w:p>
    <w:p w:rsidR="00475155" w:rsidRPr="00A24F1B" w:rsidRDefault="00475155" w:rsidP="00475155">
      <w:r w:rsidRPr="00A24F1B">
        <w:t>8.     BUG:  Kannel - TPS Trend Logging &amp; Graphical Display</w:t>
      </w:r>
    </w:p>
    <w:p w:rsidR="006F4766" w:rsidRPr="00A24F1B" w:rsidRDefault="00A24F1B" w:rsidP="00475155">
      <w:r w:rsidRPr="00A24F1B">
        <w:t>9</w:t>
      </w:r>
      <w:r w:rsidR="00475155" w:rsidRPr="00A24F1B">
        <w:t xml:space="preserve">.   </w:t>
      </w:r>
      <w:r>
        <w:t xml:space="preserve">  </w:t>
      </w:r>
      <w:r w:rsidR="00475155" w:rsidRPr="00A24F1B">
        <w:t>BUG: Import DID for Sub customer from admin panel</w:t>
      </w:r>
    </w:p>
    <w:p w:rsidR="003528EB" w:rsidRDefault="003528EB" w:rsidP="00475155">
      <w:r w:rsidRPr="00A24F1B">
        <w:t>1</w:t>
      </w:r>
      <w:r w:rsidR="00A24F1B" w:rsidRPr="00A24F1B">
        <w:t>0</w:t>
      </w:r>
      <w:r w:rsidRPr="00A24F1B">
        <w:t>.  July 2023 Release - US Team Bug List - Onboarding / KYC / UI Updates</w:t>
      </w:r>
    </w:p>
    <w:p w:rsidR="00066F7E" w:rsidRPr="00066F7E" w:rsidRDefault="00066F7E" w:rsidP="00066F7E">
      <w:pPr>
        <w:tabs>
          <w:tab w:val="left" w:pos="1691"/>
        </w:tabs>
      </w:pPr>
      <w:r>
        <w:t xml:space="preserve">11.  </w:t>
      </w:r>
      <w:r w:rsidRPr="00066F7E">
        <w:rPr>
          <w:rFonts w:ascii="Trebuchet MS" w:hAnsi="Trebuchet MS"/>
          <w:sz w:val="24"/>
          <w:szCs w:val="24"/>
        </w:rPr>
        <w:t>July 2023 Release - US Team Bug List - Bulk DID Manage Numbers</w:t>
      </w:r>
    </w:p>
    <w:p w:rsidR="00066F7E" w:rsidRDefault="00066F7E" w:rsidP="00475155"/>
    <w:p w:rsidR="00A24F1B" w:rsidRPr="00A24F1B" w:rsidRDefault="00066F7E" w:rsidP="00A24F1B">
      <w:pPr>
        <w:spacing w:after="0"/>
        <w:rPr>
          <w:color w:val="000000" w:themeColor="text1"/>
        </w:rPr>
      </w:pPr>
      <w:r>
        <w:t>12</w:t>
      </w:r>
      <w:r w:rsidR="00A24F1B">
        <w:t xml:space="preserve">.  </w:t>
      </w:r>
      <w:r w:rsidR="00A24F1B" w:rsidRPr="00A24F1B">
        <w:rPr>
          <w:color w:val="000000" w:themeColor="text1"/>
        </w:rPr>
        <w:t>Reseller Section - Question - Manual Adding of Account to Reseller</w:t>
      </w:r>
    </w:p>
    <w:p w:rsidR="00A24F1B" w:rsidRDefault="00A24F1B" w:rsidP="00475155"/>
    <w:p w:rsidR="00A24F1B" w:rsidRPr="00A24F1B" w:rsidRDefault="00A24F1B" w:rsidP="00A24F1B">
      <w:pPr>
        <w:rPr>
          <w:b/>
        </w:rPr>
      </w:pPr>
      <w:r w:rsidRPr="00A24F1B">
        <w:rPr>
          <w:b/>
        </w:rPr>
        <w:t>Issue</w:t>
      </w:r>
    </w:p>
    <w:p w:rsidR="00A24F1B" w:rsidRPr="00A24F1B" w:rsidRDefault="00066F7E" w:rsidP="00A24F1B">
      <w:pPr>
        <w:spacing w:after="0"/>
        <w:rPr>
          <w:color w:val="FF0000"/>
        </w:rPr>
      </w:pPr>
      <w:r>
        <w:t>13</w:t>
      </w:r>
      <w:bookmarkStart w:id="0" w:name="_GoBack"/>
      <w:bookmarkEnd w:id="0"/>
      <w:r w:rsidR="00A24F1B" w:rsidRPr="00A24F1B">
        <w:t xml:space="preserve">.     BUG: Surcharge Edit option from admin panel </w:t>
      </w:r>
    </w:p>
    <w:p w:rsidR="00066F7E" w:rsidRDefault="00066F7E" w:rsidP="00A24F1B">
      <w:pPr>
        <w:spacing w:after="0"/>
        <w:rPr>
          <w:color w:val="000000" w:themeColor="text1"/>
        </w:rPr>
      </w:pPr>
    </w:p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066F7E" w:rsidRPr="00066F7E" w:rsidRDefault="00066F7E" w:rsidP="00066F7E"/>
    <w:p w:rsidR="00AC1DDB" w:rsidRPr="00066F7E" w:rsidRDefault="00AC1DDB" w:rsidP="00066F7E">
      <w:pPr>
        <w:tabs>
          <w:tab w:val="left" w:pos="1691"/>
        </w:tabs>
      </w:pPr>
    </w:p>
    <w:sectPr w:rsidR="00AC1DDB" w:rsidRPr="0006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939"/>
    <w:multiLevelType w:val="hybridMultilevel"/>
    <w:tmpl w:val="B9A2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A81"/>
    <w:multiLevelType w:val="hybridMultilevel"/>
    <w:tmpl w:val="DFEC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EAF"/>
    <w:multiLevelType w:val="hybridMultilevel"/>
    <w:tmpl w:val="845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FB"/>
    <w:rsid w:val="00066F7E"/>
    <w:rsid w:val="003528EB"/>
    <w:rsid w:val="00475155"/>
    <w:rsid w:val="0056693F"/>
    <w:rsid w:val="00A24F1B"/>
    <w:rsid w:val="00A87FFB"/>
    <w:rsid w:val="00AC1DDB"/>
    <w:rsid w:val="00D6616B"/>
    <w:rsid w:val="00E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4090-C45A-40FD-A62E-ADFC9508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6F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2023-08-02T11:35:00Z</dcterms:created>
  <dcterms:modified xsi:type="dcterms:W3CDTF">2023-08-02T12:33:00Z</dcterms:modified>
</cp:coreProperties>
</file>